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C5FD2" w14:textId="77777777" w:rsidR="009C3D9D" w:rsidRDefault="009C3D9D" w:rsidP="007003F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Dept. of MN VFW, Charitable Association</w:t>
      </w:r>
    </w:p>
    <w:p w14:paraId="74B4D354" w14:textId="77777777" w:rsidR="00A37058" w:rsidRPr="007003F6" w:rsidRDefault="00DB17A6" w:rsidP="007003F6">
      <w:pPr>
        <w:jc w:val="center"/>
        <w:rPr>
          <w:b/>
          <w:sz w:val="40"/>
          <w:szCs w:val="40"/>
        </w:rPr>
      </w:pPr>
      <w:r w:rsidRPr="007003F6">
        <w:rPr>
          <w:b/>
          <w:sz w:val="40"/>
          <w:szCs w:val="40"/>
        </w:rPr>
        <w:t>Military Family Vehicle Donation Program</w:t>
      </w:r>
    </w:p>
    <w:p w14:paraId="581C27C3" w14:textId="77777777" w:rsidR="00DB17A6" w:rsidRDefault="00DB17A6"/>
    <w:p w14:paraId="51787856" w14:textId="55B8E793" w:rsidR="005B448B" w:rsidRDefault="005B448B">
      <w:r>
        <w:t xml:space="preserve">In January, 2023 the MN VFW thru the MN VFW Charitable Association joined in a partnership with </w:t>
      </w:r>
      <w:proofErr w:type="spellStart"/>
      <w:r>
        <w:t>LaMettry’s</w:t>
      </w:r>
      <w:proofErr w:type="spellEnd"/>
      <w:r>
        <w:t xml:space="preserve"> Collision to award a free refurbished vehicle </w:t>
      </w:r>
      <w:r>
        <w:t xml:space="preserve">to </w:t>
      </w:r>
      <w:r>
        <w:t xml:space="preserve">a </w:t>
      </w:r>
      <w:r>
        <w:t xml:space="preserve">veteran </w:t>
      </w:r>
      <w:r>
        <w:t xml:space="preserve">or family of a </w:t>
      </w:r>
      <w:r>
        <w:t xml:space="preserve">veteran </w:t>
      </w:r>
      <w:r w:rsidR="00AB5ACB">
        <w:t>who has</w:t>
      </w:r>
      <w:r>
        <w:t xml:space="preserve"> demonstrated a need for a vehicle.</w:t>
      </w:r>
      <w:r>
        <w:t xml:space="preserve"> </w:t>
      </w:r>
    </w:p>
    <w:p w14:paraId="4B48681F" w14:textId="7F0DF690" w:rsidR="00DB17A6" w:rsidRDefault="00AB5ACB">
      <w:r>
        <w:t xml:space="preserve">Each Memorial Day, </w:t>
      </w:r>
      <w:proofErr w:type="spellStart"/>
      <w:r w:rsidR="00DB17A6">
        <w:t>LaMettry</w:t>
      </w:r>
      <w:r w:rsidR="006C7A0F">
        <w:t>’s</w:t>
      </w:r>
      <w:proofErr w:type="spellEnd"/>
      <w:r w:rsidR="00DB17A6">
        <w:t xml:space="preserve"> Collision has </w:t>
      </w:r>
      <w:r>
        <w:t>awarded</w:t>
      </w:r>
      <w:r w:rsidR="00F875F9">
        <w:t xml:space="preserve"> thirteen “like new” vehicles since 2012 </w:t>
      </w:r>
      <w:r w:rsidR="00530B32">
        <w:t>at no cost</w:t>
      </w:r>
      <w:r w:rsidR="00E2180B">
        <w:t xml:space="preserve"> and</w:t>
      </w:r>
      <w:r>
        <w:t xml:space="preserve"> with no strings attached. These</w:t>
      </w:r>
      <w:r w:rsidR="00DB17A6">
        <w:t xml:space="preserve"> vehicles are initially donated</w:t>
      </w:r>
      <w:r w:rsidR="00530B32">
        <w:t xml:space="preserve"> by an auto </w:t>
      </w:r>
      <w:r w:rsidR="00DB17A6">
        <w:t>insurance compan</w:t>
      </w:r>
      <w:r w:rsidR="00530B32">
        <w:t>y</w:t>
      </w:r>
      <w:r w:rsidR="00DB17A6">
        <w:t xml:space="preserve"> who </w:t>
      </w:r>
      <w:r w:rsidR="00433A00">
        <w:t>ha</w:t>
      </w:r>
      <w:r w:rsidR="00530B32">
        <w:t>s</w:t>
      </w:r>
      <w:r w:rsidR="00433A00">
        <w:t xml:space="preserve"> </w:t>
      </w:r>
      <w:r w:rsidR="00DB17A6">
        <w:t xml:space="preserve">totaled them out as </w:t>
      </w:r>
      <w:r w:rsidR="005A0D1F">
        <w:t>the</w:t>
      </w:r>
      <w:r w:rsidR="00DB17A6">
        <w:t xml:space="preserve"> result of motor vehicle crashes. </w:t>
      </w:r>
      <w:proofErr w:type="spellStart"/>
      <w:r w:rsidR="00DB17A6">
        <w:t>LaMettry</w:t>
      </w:r>
      <w:r w:rsidR="00DA4AB9">
        <w:t>’s</w:t>
      </w:r>
      <w:proofErr w:type="spellEnd"/>
      <w:r w:rsidR="00DB17A6">
        <w:t xml:space="preserve"> Collision, in cooperation with other partners who donate </w:t>
      </w:r>
      <w:r>
        <w:t xml:space="preserve">parts and </w:t>
      </w:r>
      <w:r w:rsidR="00DB17A6">
        <w:t>materials, restore</w:t>
      </w:r>
      <w:r>
        <w:t>s</w:t>
      </w:r>
      <w:r w:rsidR="00DB17A6">
        <w:t xml:space="preserve"> these vehicles to a near new condition before they are </w:t>
      </w:r>
      <w:r>
        <w:t>awarded</w:t>
      </w:r>
      <w:r w:rsidR="00530B32">
        <w:t>.</w:t>
      </w:r>
      <w:r w:rsidR="00DB17A6">
        <w:t xml:space="preserve"> </w:t>
      </w:r>
      <w:r w:rsidR="00530B32">
        <w:t>They</w:t>
      </w:r>
      <w:r w:rsidR="00DB17A6">
        <w:t xml:space="preserve"> provide all of the labor and the title transfer costs.</w:t>
      </w:r>
    </w:p>
    <w:p w14:paraId="081B5381" w14:textId="0AD8A91A" w:rsidR="00433A00" w:rsidRDefault="00AB5ACB">
      <w:r>
        <w:t>T</w:t>
      </w:r>
      <w:r w:rsidR="00433A00">
        <w:t>he MN VFW Charitable Association act</w:t>
      </w:r>
      <w:r>
        <w:t>ing</w:t>
      </w:r>
      <w:r w:rsidR="00433A00">
        <w:t xml:space="preserve"> on behalf of the</w:t>
      </w:r>
      <w:r>
        <w:t xml:space="preserve"> MN</w:t>
      </w:r>
      <w:r w:rsidR="00433A00">
        <w:t xml:space="preserve"> VFW gather</w:t>
      </w:r>
      <w:r>
        <w:t>s</w:t>
      </w:r>
      <w:r w:rsidR="00433A00">
        <w:t xml:space="preserve"> </w:t>
      </w:r>
      <w:r>
        <w:t>all of the information</w:t>
      </w:r>
      <w:r w:rsidR="00E2180B">
        <w:t xml:space="preserve"> provided by an applicant</w:t>
      </w:r>
      <w:r>
        <w:t xml:space="preserve">, reviews each for accuracy, selects at least ten based on need and passes the application form </w:t>
      </w:r>
      <w:r w:rsidR="00433A00">
        <w:t xml:space="preserve">on to </w:t>
      </w:r>
      <w:proofErr w:type="spellStart"/>
      <w:r w:rsidR="00433A00">
        <w:t>LaMettry</w:t>
      </w:r>
      <w:r w:rsidR="00DA4AB9">
        <w:t>’s</w:t>
      </w:r>
      <w:proofErr w:type="spellEnd"/>
      <w:r w:rsidR="00433A00">
        <w:t xml:space="preserve"> Collision</w:t>
      </w:r>
      <w:r>
        <w:t xml:space="preserve"> where the final selection is made.</w:t>
      </w:r>
    </w:p>
    <w:p w14:paraId="2C859B57" w14:textId="38BFC3D4" w:rsidR="004E1DCE" w:rsidRDefault="00E2180B">
      <w:r>
        <w:t>E</w:t>
      </w:r>
      <w:r w:rsidR="004E1DCE">
        <w:t xml:space="preserve">ach VFW post </w:t>
      </w:r>
      <w:r>
        <w:t>and County Veteran Service Office is</w:t>
      </w:r>
      <w:r w:rsidR="004E1DCE">
        <w:t xml:space="preserve"> the focal point in </w:t>
      </w:r>
      <w:r>
        <w:t>their</w:t>
      </w:r>
      <w:r w:rsidR="004E1DCE">
        <w:t xml:space="preserve"> community for veterans. </w:t>
      </w:r>
      <w:r>
        <w:t>They are asked to l</w:t>
      </w:r>
      <w:r w:rsidR="004E1DCE">
        <w:t xml:space="preserve">ook </w:t>
      </w:r>
      <w:r>
        <w:t>within their</w:t>
      </w:r>
      <w:r w:rsidR="004E1DCE">
        <w:t xml:space="preserve"> community for veterans who need assistance; who need a vehicle for everyday life; who need a vehicle to help</w:t>
      </w:r>
      <w:r>
        <w:t xml:space="preserve"> other in their community; who need a vehicle to help</w:t>
      </w:r>
      <w:r w:rsidR="004E1DCE">
        <w:t xml:space="preserve"> them in their community volunteer activities.</w:t>
      </w:r>
    </w:p>
    <w:p w14:paraId="2FC86213" w14:textId="4B04789F" w:rsidR="00E2180B" w:rsidRDefault="00E2180B">
      <w:r>
        <w:t xml:space="preserve">Each application must include a copy of the veteran’s DD-214 Discharge Paper to verify that they are a veteran and that they were honorably discharged. The DD-214 is NOT forwarded on to </w:t>
      </w:r>
      <w:proofErr w:type="spellStart"/>
      <w:r>
        <w:t>LaMettry’s</w:t>
      </w:r>
      <w:proofErr w:type="spellEnd"/>
      <w:r>
        <w:t xml:space="preserve"> Collision and is destroyed after the vehicle is awarded.  </w:t>
      </w:r>
    </w:p>
    <w:p w14:paraId="079E7BD3" w14:textId="77777777" w:rsidR="004E1DCE" w:rsidRDefault="004E1DCE" w:rsidP="004E1DCE">
      <w:r>
        <w:t>Here is the timetable for this year:</w:t>
      </w:r>
    </w:p>
    <w:p w14:paraId="6600FD74" w14:textId="67EC945D" w:rsidR="004E1DCE" w:rsidRDefault="004E1DCE" w:rsidP="007003F6">
      <w:pPr>
        <w:pStyle w:val="ListParagraph"/>
        <w:numPr>
          <w:ilvl w:val="1"/>
          <w:numId w:val="1"/>
        </w:numPr>
      </w:pPr>
      <w:r>
        <w:t xml:space="preserve">Application </w:t>
      </w:r>
      <w:r w:rsidR="00E2180B">
        <w:t>submitted between October 1, 2023 and January 15, 2024</w:t>
      </w:r>
      <w:r w:rsidR="001D4021">
        <w:t>.</w:t>
      </w:r>
    </w:p>
    <w:p w14:paraId="4F0846FF" w14:textId="19DA7445" w:rsidR="004E1DCE" w:rsidRDefault="007003F6" w:rsidP="007003F6">
      <w:pPr>
        <w:pStyle w:val="ListParagraph"/>
        <w:numPr>
          <w:ilvl w:val="1"/>
          <w:numId w:val="1"/>
        </w:numPr>
      </w:pPr>
      <w:r>
        <w:t>Charitable Association review</w:t>
      </w:r>
      <w:r w:rsidR="001D4021">
        <w:t>s</w:t>
      </w:r>
      <w:r>
        <w:t xml:space="preserve"> and send potential candidates by March 1, 202</w:t>
      </w:r>
      <w:r w:rsidR="001D4021">
        <w:t>4</w:t>
      </w:r>
    </w:p>
    <w:p w14:paraId="0B988825" w14:textId="00D17D64" w:rsidR="004E1DCE" w:rsidRDefault="007003F6" w:rsidP="007003F6">
      <w:pPr>
        <w:pStyle w:val="ListParagraph"/>
        <w:numPr>
          <w:ilvl w:val="1"/>
          <w:numId w:val="1"/>
        </w:numPr>
      </w:pPr>
      <w:proofErr w:type="spellStart"/>
      <w:r>
        <w:t>LaMettry</w:t>
      </w:r>
      <w:r w:rsidR="00DA4AB9">
        <w:t>’s</w:t>
      </w:r>
      <w:proofErr w:type="spellEnd"/>
      <w:r>
        <w:t xml:space="preserve"> Collision will </w:t>
      </w:r>
      <w:r w:rsidR="00433A00">
        <w:t>award</w:t>
      </w:r>
      <w:r>
        <w:t xml:space="preserve"> the next vehicle </w:t>
      </w:r>
      <w:r w:rsidR="00433A00">
        <w:t>May, 202</w:t>
      </w:r>
      <w:r w:rsidR="001D4021">
        <w:t>4</w:t>
      </w:r>
      <w:r w:rsidR="00433A00">
        <w:t>.</w:t>
      </w:r>
    </w:p>
    <w:p w14:paraId="7FC428FC" w14:textId="68113B4C" w:rsidR="001D4021" w:rsidRDefault="003E2236" w:rsidP="003E2236">
      <w:pPr>
        <w:pStyle w:val="ListParagraph"/>
        <w:numPr>
          <w:ilvl w:val="1"/>
          <w:numId w:val="1"/>
        </w:numPr>
      </w:pPr>
      <w:r>
        <w:t>Applications and DD-214s are to be sent to:</w:t>
      </w:r>
      <w:r>
        <w:t xml:space="preserve"> </w:t>
      </w:r>
      <w:r w:rsidRPr="003E2236">
        <w:rPr>
          <w:rFonts w:ascii="Arial Narrow" w:hAnsi="Arial Narrow"/>
        </w:rPr>
        <w:t>Department of Minnesota VFW Charitable Association</w:t>
      </w:r>
      <w:r w:rsidRPr="003E2236">
        <w:rPr>
          <w:rFonts w:ascii="Arial Narrow" w:hAnsi="Arial Narrow"/>
        </w:rPr>
        <w:t xml:space="preserve"> </w:t>
      </w:r>
      <w:r w:rsidRPr="003E2236">
        <w:rPr>
          <w:rFonts w:ascii="Arial Narrow" w:hAnsi="Arial Narrow"/>
        </w:rPr>
        <w:t>Rice Street Station PO Box 17146, St. Paul, MN  55117</w:t>
      </w:r>
      <w:r w:rsidRPr="003E2236">
        <w:rPr>
          <w:rFonts w:ascii="Arial Narrow" w:hAnsi="Arial Narrow"/>
        </w:rPr>
        <w:tab/>
      </w:r>
      <w:r w:rsidRPr="003E2236">
        <w:rPr>
          <w:rFonts w:ascii="Arial Narrow" w:hAnsi="Arial Narrow"/>
        </w:rPr>
        <w:tab/>
      </w:r>
      <w:r w:rsidRPr="003E2236">
        <w:rPr>
          <w:rFonts w:ascii="Arial Narrow" w:hAnsi="Arial Narrow"/>
        </w:rPr>
        <w:tab/>
      </w:r>
      <w:r w:rsidRPr="003E2236">
        <w:rPr>
          <w:rFonts w:ascii="Arial Narrow" w:hAnsi="Arial Narrow"/>
        </w:rPr>
        <w:tab/>
      </w:r>
      <w:r w:rsidRPr="003E2236">
        <w:rPr>
          <w:rFonts w:ascii="Arial Narrow" w:hAnsi="Arial Narrow"/>
        </w:rPr>
        <w:tab/>
      </w:r>
      <w:r w:rsidRPr="003E2236">
        <w:rPr>
          <w:rFonts w:ascii="Arial Narrow" w:hAnsi="Arial Narrow"/>
        </w:rPr>
        <w:tab/>
      </w:r>
    </w:p>
    <w:p w14:paraId="75ABAF4E" w14:textId="77777777" w:rsidR="009C3D9D" w:rsidRDefault="009C3D9D"/>
    <w:p w14:paraId="5671488F" w14:textId="77777777" w:rsidR="007003F6" w:rsidRDefault="007003F6">
      <w:r>
        <w:t>Questions, contact:</w:t>
      </w:r>
      <w:r>
        <w:tab/>
        <w:t xml:space="preserve">Ken </w:t>
      </w:r>
      <w:proofErr w:type="spellStart"/>
      <w:r>
        <w:t>Schroepfer</w:t>
      </w:r>
      <w:proofErr w:type="spellEnd"/>
      <w:r>
        <w:t>, President, MN VFW Charitable Assoc.</w:t>
      </w:r>
    </w:p>
    <w:p w14:paraId="52F96E4A" w14:textId="781CB669" w:rsidR="007003F6" w:rsidRDefault="007003F6">
      <w:r>
        <w:tab/>
      </w:r>
      <w:r>
        <w:tab/>
      </w:r>
      <w:r w:rsidR="003E2236">
        <w:tab/>
      </w:r>
      <w:bookmarkStart w:id="0" w:name="_GoBack"/>
      <w:bookmarkEnd w:id="0"/>
      <w:r>
        <w:t>Phone:</w:t>
      </w:r>
      <w:r>
        <w:tab/>
      </w:r>
      <w:r w:rsidR="00200C32">
        <w:t>6</w:t>
      </w:r>
      <w:r>
        <w:t xml:space="preserve">51-206-3693, </w:t>
      </w:r>
      <w:r w:rsidR="00200C32">
        <w:tab/>
      </w:r>
      <w:r>
        <w:t>email:</w:t>
      </w:r>
      <w:r>
        <w:tab/>
        <w:t>handiman47@hotmail.com</w:t>
      </w:r>
    </w:p>
    <w:sectPr w:rsidR="007003F6" w:rsidSect="007003F6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4103C"/>
    <w:multiLevelType w:val="hybridMultilevel"/>
    <w:tmpl w:val="00DE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A6"/>
    <w:rsid w:val="000D02C4"/>
    <w:rsid w:val="001D4021"/>
    <w:rsid w:val="00200C32"/>
    <w:rsid w:val="00385873"/>
    <w:rsid w:val="003B48CE"/>
    <w:rsid w:val="003E2236"/>
    <w:rsid w:val="00433A00"/>
    <w:rsid w:val="004E1DCE"/>
    <w:rsid w:val="00530B32"/>
    <w:rsid w:val="005A0D1F"/>
    <w:rsid w:val="005B448B"/>
    <w:rsid w:val="006C7A0F"/>
    <w:rsid w:val="007003F6"/>
    <w:rsid w:val="007028A6"/>
    <w:rsid w:val="009C3D9D"/>
    <w:rsid w:val="00A37058"/>
    <w:rsid w:val="00AB5ACB"/>
    <w:rsid w:val="00C50450"/>
    <w:rsid w:val="00DA4AB9"/>
    <w:rsid w:val="00DB17A6"/>
    <w:rsid w:val="00E2180B"/>
    <w:rsid w:val="00F8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B2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3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4F17F-8EE3-45AA-B748-834B47C5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2023-10-03T02:57:00Z</dcterms:created>
  <dcterms:modified xsi:type="dcterms:W3CDTF">2023-10-03T03:00:00Z</dcterms:modified>
</cp:coreProperties>
</file>